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62B99" w14:textId="1542B3DA" w:rsidR="00F30A59" w:rsidRPr="00F25496" w:rsidRDefault="00F30A59" w:rsidP="00F30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2147</w:t>
      </w:r>
      <w:r>
        <w:rPr>
          <w:b/>
          <w:i/>
          <w:noProof/>
          <w:sz w:val="28"/>
        </w:rPr>
        <w:t>9</w:t>
      </w:r>
    </w:p>
    <w:p w14:paraId="1CA36AB2" w14:textId="77777777" w:rsidR="00F30A59" w:rsidRPr="00A86BF7" w:rsidRDefault="00F30A59" w:rsidP="00F30A59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4440E789" w14:textId="77777777" w:rsidR="00F30A59" w:rsidRDefault="00F30A59" w:rsidP="00F30A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8FF4771" w14:textId="77777777" w:rsidR="00F30A59" w:rsidRDefault="00F30A59" w:rsidP="00F30A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ITU-T SG2</w:t>
      </w:r>
    </w:p>
    <w:p w14:paraId="44647744" w14:textId="79BC1FFD" w:rsidR="00F30A59" w:rsidRDefault="00F30A59" w:rsidP="00F30A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75E51">
        <w:t xml:space="preserve">LS on the Consent of Recommendation ITU-T M.3381 (ex. </w:t>
      </w:r>
      <w:proofErr w:type="spellStart"/>
      <w:r w:rsidRPr="00E75E51">
        <w:t>M.resm</w:t>
      </w:r>
      <w:proofErr w:type="spellEnd"/>
      <w:r w:rsidRPr="00E75E51">
        <w:t>-AI), "Requirements for energy saving management of 5G RAN system with AI"</w:t>
      </w:r>
    </w:p>
    <w:p w14:paraId="5D4054E7" w14:textId="77777777" w:rsidR="00F30A59" w:rsidRDefault="00F30A59" w:rsidP="00F30A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EA2B167" w14:textId="0805FCA9" w:rsidR="00F30A59" w:rsidRDefault="00F30A59" w:rsidP="00F30A59">
      <w:r>
        <w:rPr>
          <w:b/>
        </w:rPr>
        <w:t>Agenda Item: 5.3</w:t>
      </w:r>
    </w:p>
    <w:p w14:paraId="11FBE3E0" w14:textId="77777777" w:rsidR="00F30A59" w:rsidRDefault="00F30A59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75"/>
        <w:gridCol w:w="494"/>
        <w:gridCol w:w="458"/>
        <w:gridCol w:w="3116"/>
        <w:gridCol w:w="153"/>
        <w:gridCol w:w="4471"/>
        <w:gridCol w:w="56"/>
      </w:tblGrid>
      <w:tr w:rsidR="00E75E51" w:rsidRPr="00E75E51" w14:paraId="2881B473" w14:textId="77777777" w:rsidTr="00E75E51">
        <w:trPr>
          <w:gridAfter w:val="1"/>
          <w:wAfter w:w="56" w:type="dxa"/>
          <w:cantSplit/>
        </w:trPr>
        <w:tc>
          <w:tcPr>
            <w:tcW w:w="1175" w:type="dxa"/>
            <w:vMerge w:val="restart"/>
          </w:tcPr>
          <w:p w14:paraId="31202077" w14:textId="72AC14B1" w:rsidR="00E75E51" w:rsidRPr="00E75E51" w:rsidRDefault="00E75E51" w:rsidP="00E75E5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068" w:type="dxa"/>
            <w:gridSpan w:val="3"/>
            <w:vMerge w:val="restart"/>
          </w:tcPr>
          <w:p w14:paraId="388A482D" w14:textId="77777777" w:rsidR="00E75E51" w:rsidRPr="00E75E51" w:rsidRDefault="00E75E51" w:rsidP="00E75E51">
            <w:pPr>
              <w:rPr>
                <w:sz w:val="16"/>
                <w:szCs w:val="16"/>
              </w:rPr>
            </w:pPr>
            <w:r w:rsidRPr="00E75E51">
              <w:rPr>
                <w:sz w:val="16"/>
                <w:szCs w:val="16"/>
              </w:rPr>
              <w:t>INTERNATIONAL TELECOMMUNICATION UNION</w:t>
            </w:r>
          </w:p>
          <w:p w14:paraId="2BFFC31C" w14:textId="77777777" w:rsidR="00E75E51" w:rsidRPr="00E75E51" w:rsidRDefault="00E75E51" w:rsidP="00E75E51">
            <w:pPr>
              <w:rPr>
                <w:b/>
                <w:bCs/>
                <w:sz w:val="26"/>
                <w:szCs w:val="26"/>
              </w:rPr>
            </w:pPr>
            <w:r w:rsidRPr="00E75E51">
              <w:rPr>
                <w:b/>
                <w:bCs/>
                <w:sz w:val="26"/>
                <w:szCs w:val="26"/>
              </w:rPr>
              <w:t>TELECOMMUNICATION</w:t>
            </w:r>
            <w:r w:rsidRPr="00E75E5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DECDE12" w14:textId="77777777" w:rsidR="00E75E51" w:rsidRPr="00E75E51" w:rsidRDefault="00E75E51" w:rsidP="00E75E51">
            <w:pPr>
              <w:rPr>
                <w:sz w:val="20"/>
                <w:szCs w:val="20"/>
              </w:rPr>
            </w:pPr>
            <w:r w:rsidRPr="00E75E5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75E51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24" w:type="dxa"/>
            <w:gridSpan w:val="2"/>
            <w:vAlign w:val="center"/>
          </w:tcPr>
          <w:p w14:paraId="5310044C" w14:textId="5C2791B8" w:rsidR="00E75E51" w:rsidRPr="00E75E51" w:rsidRDefault="00E75E51" w:rsidP="00E75E5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SG2-LS224</w:t>
            </w:r>
          </w:p>
        </w:tc>
      </w:tr>
      <w:tr w:rsidR="00E75E51" w:rsidRPr="00E75E51" w14:paraId="199D1959" w14:textId="77777777" w:rsidTr="00E75E51">
        <w:trPr>
          <w:gridAfter w:val="1"/>
          <w:wAfter w:w="56" w:type="dxa"/>
          <w:cantSplit/>
        </w:trPr>
        <w:tc>
          <w:tcPr>
            <w:tcW w:w="1175" w:type="dxa"/>
            <w:vMerge/>
          </w:tcPr>
          <w:p w14:paraId="12F45547" w14:textId="77777777" w:rsidR="00E75E51" w:rsidRPr="00E75E51" w:rsidRDefault="00E75E51" w:rsidP="00E75E5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8" w:type="dxa"/>
            <w:gridSpan w:val="3"/>
            <w:vMerge/>
          </w:tcPr>
          <w:p w14:paraId="427852CB" w14:textId="77777777" w:rsidR="00E75E51" w:rsidRPr="00E75E51" w:rsidRDefault="00E75E51" w:rsidP="00E75E51">
            <w:pPr>
              <w:rPr>
                <w:smallCaps/>
                <w:sz w:val="20"/>
              </w:rPr>
            </w:pPr>
          </w:p>
        </w:tc>
        <w:tc>
          <w:tcPr>
            <w:tcW w:w="4624" w:type="dxa"/>
            <w:gridSpan w:val="2"/>
          </w:tcPr>
          <w:p w14:paraId="1D0D12F6" w14:textId="63C37335" w:rsidR="00E75E51" w:rsidRPr="00E75E51" w:rsidRDefault="00E75E51" w:rsidP="00E75E5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E75E51" w:rsidRPr="00E75E51" w14:paraId="41D34DA9" w14:textId="77777777" w:rsidTr="00E75E51">
        <w:trPr>
          <w:gridAfter w:val="1"/>
          <w:wAfter w:w="56" w:type="dxa"/>
          <w:cantSplit/>
        </w:trPr>
        <w:tc>
          <w:tcPr>
            <w:tcW w:w="1175" w:type="dxa"/>
            <w:vMerge/>
            <w:tcBorders>
              <w:bottom w:val="single" w:sz="12" w:space="0" w:color="auto"/>
            </w:tcBorders>
          </w:tcPr>
          <w:p w14:paraId="3AE224BA" w14:textId="77777777" w:rsidR="00E75E51" w:rsidRPr="00E75E51" w:rsidRDefault="00E75E51" w:rsidP="00E75E51">
            <w:pPr>
              <w:rPr>
                <w:b/>
                <w:bCs/>
                <w:sz w:val="26"/>
              </w:rPr>
            </w:pPr>
          </w:p>
        </w:tc>
        <w:tc>
          <w:tcPr>
            <w:tcW w:w="4068" w:type="dxa"/>
            <w:gridSpan w:val="3"/>
            <w:vMerge/>
            <w:tcBorders>
              <w:bottom w:val="single" w:sz="12" w:space="0" w:color="auto"/>
            </w:tcBorders>
          </w:tcPr>
          <w:p w14:paraId="10A7D2A8" w14:textId="77777777" w:rsidR="00E75E51" w:rsidRPr="00E75E51" w:rsidRDefault="00E75E51" w:rsidP="00E75E51">
            <w:pPr>
              <w:rPr>
                <w:b/>
                <w:bCs/>
                <w:sz w:val="26"/>
              </w:rPr>
            </w:pPr>
          </w:p>
        </w:tc>
        <w:tc>
          <w:tcPr>
            <w:tcW w:w="4624" w:type="dxa"/>
            <w:gridSpan w:val="2"/>
            <w:tcBorders>
              <w:bottom w:val="single" w:sz="12" w:space="0" w:color="auto"/>
            </w:tcBorders>
            <w:vAlign w:val="center"/>
          </w:tcPr>
          <w:p w14:paraId="11493DC4" w14:textId="77777777" w:rsidR="00E75E51" w:rsidRPr="00E75E51" w:rsidRDefault="00E75E51" w:rsidP="00E75E51">
            <w:pPr>
              <w:jc w:val="right"/>
              <w:rPr>
                <w:b/>
                <w:bCs/>
                <w:sz w:val="28"/>
                <w:szCs w:val="28"/>
              </w:rPr>
            </w:pPr>
            <w:r w:rsidRPr="00E75E5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75E51" w:rsidRPr="00E75E51" w14:paraId="2E54F250" w14:textId="77777777" w:rsidTr="00E75E51">
        <w:trPr>
          <w:gridAfter w:val="1"/>
          <w:wAfter w:w="56" w:type="dxa"/>
          <w:cantSplit/>
        </w:trPr>
        <w:tc>
          <w:tcPr>
            <w:tcW w:w="1669" w:type="dxa"/>
            <w:gridSpan w:val="2"/>
          </w:tcPr>
          <w:p w14:paraId="625734D8" w14:textId="77777777" w:rsidR="00E75E51" w:rsidRPr="00E75E51" w:rsidRDefault="00E75E51" w:rsidP="00E75E5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75E51">
              <w:rPr>
                <w:b/>
                <w:bCs/>
              </w:rPr>
              <w:t>Question(s):</w:t>
            </w:r>
          </w:p>
        </w:tc>
        <w:tc>
          <w:tcPr>
            <w:tcW w:w="3574" w:type="dxa"/>
            <w:gridSpan w:val="2"/>
          </w:tcPr>
          <w:p w14:paraId="46932440" w14:textId="750E1509" w:rsidR="00E75E51" w:rsidRPr="00E75E51" w:rsidRDefault="00E75E51" w:rsidP="00E75E51">
            <w:r w:rsidRPr="00E75E51">
              <w:t>5/2</w:t>
            </w:r>
          </w:p>
        </w:tc>
        <w:tc>
          <w:tcPr>
            <w:tcW w:w="4624" w:type="dxa"/>
            <w:gridSpan w:val="2"/>
          </w:tcPr>
          <w:p w14:paraId="15E286AA" w14:textId="3D24728B" w:rsidR="00E75E51" w:rsidRPr="00E75E51" w:rsidRDefault="00E75E51" w:rsidP="00E75E51">
            <w:pPr>
              <w:jc w:val="right"/>
            </w:pPr>
          </w:p>
        </w:tc>
      </w:tr>
      <w:tr w:rsidR="00E75E51" w:rsidRPr="00E75E51" w14:paraId="46CB614F" w14:textId="77777777" w:rsidTr="00E75E51">
        <w:trPr>
          <w:gridAfter w:val="1"/>
          <w:wAfter w:w="56" w:type="dxa"/>
          <w:cantSplit/>
        </w:trPr>
        <w:tc>
          <w:tcPr>
            <w:tcW w:w="9867" w:type="dxa"/>
            <w:gridSpan w:val="6"/>
          </w:tcPr>
          <w:p w14:paraId="0BE0B6A4" w14:textId="2A853075" w:rsidR="00E75E51" w:rsidRPr="00E75E51" w:rsidRDefault="00E75E51" w:rsidP="00E75E5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E75E51">
              <w:rPr>
                <w:b/>
                <w:bCs/>
              </w:rPr>
              <w:t xml:space="preserve">Ref.: </w:t>
            </w:r>
            <w:hyperlink r:id="rId10" w:history="1">
              <w:r w:rsidRPr="00E75E51">
                <w:rPr>
                  <w:rStyle w:val="Hyperlink"/>
                  <w:rFonts w:ascii="Times New Roman" w:hAnsi="Times New Roman"/>
                  <w:b/>
                  <w:bCs/>
                </w:rPr>
                <w:t>SG2-TD1514R2/GEN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75E51" w:rsidRPr="00E75E51" w14:paraId="6CBB7ABC" w14:textId="77777777" w:rsidTr="00E75E51">
        <w:trPr>
          <w:gridAfter w:val="1"/>
          <w:wAfter w:w="56" w:type="dxa"/>
          <w:cantSplit/>
        </w:trPr>
        <w:tc>
          <w:tcPr>
            <w:tcW w:w="1669" w:type="dxa"/>
            <w:gridSpan w:val="2"/>
          </w:tcPr>
          <w:p w14:paraId="0360E23A" w14:textId="77777777" w:rsidR="00E75E51" w:rsidRPr="00E75E51" w:rsidRDefault="00E75E51" w:rsidP="00E75E5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75E51">
              <w:rPr>
                <w:b/>
                <w:bCs/>
              </w:rPr>
              <w:t>Source:</w:t>
            </w:r>
          </w:p>
        </w:tc>
        <w:tc>
          <w:tcPr>
            <w:tcW w:w="8198" w:type="dxa"/>
            <w:gridSpan w:val="4"/>
          </w:tcPr>
          <w:p w14:paraId="36D38C55" w14:textId="2BA73DB2" w:rsidR="00E75E51" w:rsidRPr="00E75E51" w:rsidRDefault="00E75E51" w:rsidP="00E75E51">
            <w:r>
              <w:t>ITU-T Study Group 2</w:t>
            </w:r>
          </w:p>
        </w:tc>
      </w:tr>
      <w:tr w:rsidR="00E75E51" w:rsidRPr="00E75E51" w14:paraId="76069ED5" w14:textId="77777777" w:rsidTr="00E75E51">
        <w:trPr>
          <w:gridAfter w:val="1"/>
          <w:wAfter w:w="56" w:type="dxa"/>
          <w:cantSplit/>
        </w:trPr>
        <w:tc>
          <w:tcPr>
            <w:tcW w:w="1669" w:type="dxa"/>
            <w:gridSpan w:val="2"/>
          </w:tcPr>
          <w:p w14:paraId="6F6060AD" w14:textId="77777777" w:rsidR="00E75E51" w:rsidRPr="00E75E51" w:rsidRDefault="00E75E51" w:rsidP="00E75E51">
            <w:bookmarkStart w:id="8" w:name="dtitle1" w:colFirst="1" w:colLast="1"/>
            <w:bookmarkEnd w:id="7"/>
            <w:r w:rsidRPr="00E75E51">
              <w:rPr>
                <w:b/>
                <w:bCs/>
              </w:rPr>
              <w:t>Title:</w:t>
            </w:r>
          </w:p>
        </w:tc>
        <w:tc>
          <w:tcPr>
            <w:tcW w:w="8198" w:type="dxa"/>
            <w:gridSpan w:val="4"/>
          </w:tcPr>
          <w:p w14:paraId="5F69B9B8" w14:textId="5C1307F9" w:rsidR="00E75E51" w:rsidRPr="00E75E51" w:rsidRDefault="00E75E51" w:rsidP="00E75E51">
            <w:r w:rsidRPr="00E75E51">
              <w:t>LS on the Consent of Recommendation ITU-T M.3381 (ex. M.resm-AI), "Requirements for energy saving management of 5G RAN system with AI"</w:t>
            </w:r>
          </w:p>
        </w:tc>
      </w:tr>
      <w:bookmarkEnd w:id="8"/>
      <w:bookmarkEnd w:id="1"/>
      <w:tr w:rsidR="00AD1D36" w14:paraId="458055A0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6"/>
            <w:tcBorders>
              <w:top w:val="single" w:sz="12" w:space="0" w:color="auto"/>
            </w:tcBorders>
          </w:tcPr>
          <w:p w14:paraId="6A93DC89" w14:textId="77777777" w:rsidR="00AD1D36" w:rsidRDefault="003665F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D1D36" w14:paraId="16CA2559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6761BD81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40" w:type="dxa"/>
            <w:gridSpan w:val="3"/>
          </w:tcPr>
          <w:p w14:paraId="2BAFEAA9" w14:textId="0DA31067" w:rsidR="00AD1D36" w:rsidRDefault="005265EE">
            <w:pPr>
              <w:pStyle w:val="LSForAction"/>
            </w:pPr>
            <w:r>
              <w:t>-</w:t>
            </w:r>
          </w:p>
        </w:tc>
      </w:tr>
      <w:tr w:rsidR="00A55596" w:rsidRPr="00D85FC5" w14:paraId="42ADE20D" w14:textId="77777777" w:rsidTr="00E75E51">
        <w:trPr>
          <w:cantSplit/>
          <w:trHeight w:val="357"/>
        </w:trPr>
        <w:tc>
          <w:tcPr>
            <w:tcW w:w="2127" w:type="dxa"/>
            <w:gridSpan w:val="3"/>
            <w:shd w:val="clear" w:color="auto" w:fill="auto"/>
          </w:tcPr>
          <w:p w14:paraId="0E178DEC" w14:textId="77777777" w:rsidR="00A55596" w:rsidRPr="00D85FC5" w:rsidRDefault="00A55596" w:rsidP="002B4DB1">
            <w:pPr>
              <w:rPr>
                <w:b/>
                <w:bCs/>
              </w:rPr>
            </w:pPr>
            <w:r w:rsidRPr="00D85FC5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4"/>
            <w:shd w:val="thinDiagCross" w:color="auto" w:fill="auto"/>
          </w:tcPr>
          <w:p w14:paraId="38AC3D06" w14:textId="77777777" w:rsidR="00A55596" w:rsidRPr="00D85FC5" w:rsidRDefault="00A55596" w:rsidP="002B4DB1">
            <w:pPr>
              <w:pStyle w:val="LSForAction"/>
            </w:pPr>
          </w:p>
        </w:tc>
      </w:tr>
      <w:tr w:rsidR="00AD1D36" w:rsidRPr="00F30A59" w14:paraId="0F6B50B8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4EF6F5F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3"/>
          </w:tcPr>
          <w:p w14:paraId="73473FE6" w14:textId="70A46690" w:rsidR="00AD1D36" w:rsidRPr="00A55596" w:rsidRDefault="005265EE">
            <w:pPr>
              <w:pStyle w:val="LSForInfo"/>
              <w:rPr>
                <w:lang w:val="fr-CH"/>
              </w:rPr>
            </w:pPr>
            <w:r w:rsidRPr="00A55596">
              <w:rPr>
                <w:lang w:val="fr-CH"/>
              </w:rPr>
              <w:t xml:space="preserve">ITU-T </w:t>
            </w:r>
            <w:r w:rsidR="00686147" w:rsidRPr="00A55596">
              <w:rPr>
                <w:lang w:val="fr-CH" w:eastAsia="zh-CN"/>
              </w:rPr>
              <w:t>SG5,</w:t>
            </w:r>
            <w:r w:rsidR="00686147" w:rsidRPr="00A55596">
              <w:rPr>
                <w:lang w:val="fr-CH"/>
              </w:rPr>
              <w:t xml:space="preserve"> ITU-R WP 5D </w:t>
            </w:r>
            <w:r w:rsidR="00686147" w:rsidRPr="00A55596">
              <w:rPr>
                <w:rFonts w:hint="eastAsia"/>
                <w:lang w:val="fr-CH"/>
              </w:rPr>
              <w:t>and</w:t>
            </w:r>
            <w:r w:rsidR="00686147" w:rsidRPr="00A55596">
              <w:rPr>
                <w:lang w:val="fr-CH"/>
              </w:rPr>
              <w:t xml:space="preserve"> 3GPP SA5</w:t>
            </w:r>
          </w:p>
        </w:tc>
      </w:tr>
      <w:tr w:rsidR="00AD1D36" w14:paraId="1C68001D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2304678E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0" w:type="dxa"/>
            <w:gridSpan w:val="3"/>
          </w:tcPr>
          <w:p w14:paraId="7B057BB6" w14:textId="24EF629E" w:rsidR="00AD1D36" w:rsidRDefault="003665FE">
            <w:r>
              <w:t xml:space="preserve">ITU-T </w:t>
            </w:r>
            <w:r w:rsidR="00744871">
              <w:rPr>
                <w:rFonts w:hint="eastAsia"/>
                <w:lang w:eastAsia="zh-CN"/>
              </w:rPr>
              <w:t>S</w:t>
            </w:r>
            <w:r w:rsidR="00744871">
              <w:rPr>
                <w:lang w:eastAsia="zh-CN"/>
              </w:rPr>
              <w:t xml:space="preserve">tudy Group </w:t>
            </w:r>
            <w:r>
              <w:t>2 meeting (</w:t>
            </w:r>
            <w:r w:rsidR="006B27FF">
              <w:t>virtual</w:t>
            </w:r>
            <w:r w:rsidR="00744871">
              <w:t>,</w:t>
            </w:r>
            <w:r w:rsidR="005A7A12">
              <w:t xml:space="preserve"> </w:t>
            </w:r>
            <w:r w:rsidR="00686147" w:rsidRPr="008D6F03">
              <w:t>19 November</w:t>
            </w:r>
            <w:r w:rsidR="005A7A12">
              <w:t xml:space="preserve"> 202</w:t>
            </w:r>
            <w:r w:rsidR="00686147">
              <w:t>1</w:t>
            </w:r>
            <w:r>
              <w:t>)</w:t>
            </w:r>
          </w:p>
        </w:tc>
      </w:tr>
      <w:tr w:rsidR="00AD1D36" w14:paraId="6FA69D4A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5CD909E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0" w:type="dxa"/>
            <w:gridSpan w:val="3"/>
            <w:tcBorders>
              <w:bottom w:val="single" w:sz="12" w:space="0" w:color="auto"/>
            </w:tcBorders>
          </w:tcPr>
          <w:p w14:paraId="0D5E2463" w14:textId="79A1F493" w:rsidR="00AD1D36" w:rsidRDefault="005144FF">
            <w:pPr>
              <w:pStyle w:val="LSDeadline"/>
            </w:pPr>
            <w:r w:rsidRPr="001C0538"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/A</w:t>
            </w:r>
          </w:p>
        </w:tc>
      </w:tr>
      <w:tr w:rsidR="00AD1D36" w14:paraId="28919CD5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</w:trPr>
        <w:tc>
          <w:tcPr>
            <w:tcW w:w="16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5ED09FB" w14:textId="6D3C6A1A" w:rsidR="00AD1D36" w:rsidRPr="00A55596" w:rsidRDefault="00A55596">
            <w:pPr>
              <w:rPr>
                <w:b/>
                <w:bCs/>
                <w:highlight w:val="yellow"/>
              </w:rPr>
            </w:pPr>
            <w:r w:rsidRPr="00A55596"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1A4C3D0" w14:textId="77777777" w:rsidR="00AD1D36" w:rsidRDefault="003665FE">
            <w:pPr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Z</w:t>
            </w:r>
            <w:r>
              <w:rPr>
                <w:rFonts w:asciiTheme="majorBidi" w:hAnsiTheme="majorBidi" w:cstheme="majorBidi"/>
                <w:kern w:val="2"/>
                <w:lang w:val="en-US" w:eastAsia="zh-CN"/>
              </w:rPr>
              <w:t>HAO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Ping</w:t>
            </w:r>
          </w:p>
          <w:p w14:paraId="38F8F667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 Telecom Cor.</w:t>
            </w:r>
          </w:p>
          <w:p w14:paraId="4211A037" w14:textId="77777777" w:rsidR="00AD1D36" w:rsidRDefault="003665FE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471" w:type="dxa"/>
            <w:tcBorders>
              <w:top w:val="single" w:sz="8" w:space="0" w:color="auto"/>
              <w:bottom w:val="single" w:sz="8" w:space="0" w:color="auto"/>
            </w:tcBorders>
          </w:tcPr>
          <w:p w14:paraId="393C2CCE" w14:textId="77777777" w:rsidR="00AD1D36" w:rsidRDefault="003665FE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>+86 20 3863 9086</w:t>
            </w:r>
          </w:p>
          <w:p w14:paraId="548FB7F9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1" w:history="1">
              <w:r>
                <w:rPr>
                  <w:rStyle w:val="Hyperlink"/>
                  <w:rFonts w:cstheme="majorBidi"/>
                  <w:kern w:val="2"/>
                  <w:lang w:eastAsia="zh-CN"/>
                </w:rPr>
                <w:t>zhaop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11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@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chinatelecom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.cn</w:t>
              </w:r>
            </w:hyperlink>
          </w:p>
        </w:tc>
      </w:tr>
      <w:tr w:rsidR="00663633" w:rsidRPr="00F30A59" w14:paraId="374BFF03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</w:trPr>
        <w:tc>
          <w:tcPr>
            <w:tcW w:w="16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A1D089" w14:textId="41BF5B49" w:rsidR="00663633" w:rsidRDefault="00A55596" w:rsidP="00663633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 w:rsidRPr="00A55596"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83E87D" w14:textId="77777777" w:rsidR="00663633" w:rsidRDefault="00663633" w:rsidP="00A55596">
            <w:r>
              <w:rPr>
                <w:rFonts w:hint="eastAsia"/>
              </w:rPr>
              <w:t xml:space="preserve">Mr. </w:t>
            </w:r>
            <w:r>
              <w:t>Dmitry CHERKESOV</w:t>
            </w:r>
          </w:p>
          <w:p w14:paraId="6DC9E791" w14:textId="637AF167" w:rsidR="00663633" w:rsidRDefault="00663633" w:rsidP="00A55596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ussian Federation</w:t>
            </w:r>
          </w:p>
        </w:tc>
        <w:tc>
          <w:tcPr>
            <w:tcW w:w="4471" w:type="dxa"/>
            <w:tcBorders>
              <w:top w:val="single" w:sz="8" w:space="0" w:color="auto"/>
              <w:bottom w:val="single" w:sz="8" w:space="0" w:color="auto"/>
            </w:tcBorders>
          </w:tcPr>
          <w:p w14:paraId="5961C8B6" w14:textId="77777777" w:rsidR="00663633" w:rsidRPr="00786C64" w:rsidRDefault="00663633" w:rsidP="00A55596">
            <w:pPr>
              <w:rPr>
                <w:lang w:val="fr-CH"/>
              </w:rPr>
            </w:pPr>
            <w:r w:rsidRPr="00786C64">
              <w:rPr>
                <w:lang w:val="fr-CH"/>
              </w:rPr>
              <w:t>Mobile</w:t>
            </w:r>
            <w:r>
              <w:rPr>
                <w:lang w:val="fr-CH"/>
              </w:rPr>
              <w:t> </w:t>
            </w:r>
            <w:r w:rsidRPr="00786C64">
              <w:rPr>
                <w:lang w:val="fr-CH"/>
              </w:rPr>
              <w:t>: +7 985 239 0600</w:t>
            </w:r>
          </w:p>
          <w:p w14:paraId="75C590AC" w14:textId="0A88CA5F" w:rsidR="00A55596" w:rsidRPr="00A55596" w:rsidRDefault="00663633" w:rsidP="00A55596">
            <w:pPr>
              <w:spacing w:before="0"/>
              <w:rPr>
                <w:lang w:val="fr-CH"/>
              </w:rPr>
            </w:pPr>
            <w:r w:rsidRPr="00786C64">
              <w:rPr>
                <w:lang w:val="fr-CH"/>
              </w:rPr>
              <w:t>E-mail</w:t>
            </w:r>
            <w:r>
              <w:rPr>
                <w:lang w:val="fr-CH"/>
              </w:rPr>
              <w:t> </w:t>
            </w:r>
            <w:r w:rsidRPr="00786C64">
              <w:rPr>
                <w:lang w:val="fr-CH"/>
              </w:rPr>
              <w:t xml:space="preserve">: </w:t>
            </w:r>
            <w:hyperlink r:id="rId12" w:history="1">
              <w:r w:rsidR="00A55596" w:rsidRPr="00930319">
                <w:rPr>
                  <w:rStyle w:val="Hyperlink"/>
                  <w:rFonts w:ascii="Times New Roman" w:hAnsi="Times New Roman"/>
                  <w:lang w:val="fr-CH"/>
                </w:rPr>
                <w:t>dcherkesov@gmail.com</w:t>
              </w:r>
            </w:hyperlink>
          </w:p>
        </w:tc>
      </w:tr>
    </w:tbl>
    <w:p w14:paraId="753A54E4" w14:textId="77777777" w:rsidR="00AD1D36" w:rsidRDefault="00AD1D36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AD1D36" w14:paraId="5B3EC50C" w14:textId="77777777">
        <w:trPr>
          <w:cantSplit/>
        </w:trPr>
        <w:tc>
          <w:tcPr>
            <w:tcW w:w="1641" w:type="dxa"/>
          </w:tcPr>
          <w:p w14:paraId="59D7B3E6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31D6F2C" w14:textId="3A688D37" w:rsidR="00AD1D36" w:rsidRDefault="00FB729C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83C30" w:rsidRPr="00E83C30">
                  <w:t>M.3381 (ex. M.resm-AI); "Requirements for energy saving management of 5G RAN system with AI"</w:t>
                </w:r>
                <w:r w:rsidR="006B27FF">
                  <w:t>.</w:t>
                </w:r>
              </w:sdtContent>
            </w:sdt>
          </w:p>
        </w:tc>
      </w:tr>
      <w:tr w:rsidR="00AD1D36" w14:paraId="4FF9DC54" w14:textId="77777777">
        <w:trPr>
          <w:cantSplit/>
        </w:trPr>
        <w:tc>
          <w:tcPr>
            <w:tcW w:w="1641" w:type="dxa"/>
          </w:tcPr>
          <w:p w14:paraId="121A43F0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14AD1B37" w14:textId="77CBE8CF" w:rsidR="00AD1D36" w:rsidRDefault="00E65749">
                <w:r w:rsidRPr="00A55596">
                  <w:rPr>
                    <w:rFonts w:hint="eastAsia"/>
                  </w:rPr>
                  <w:t xml:space="preserve">This document informs </w:t>
                </w:r>
                <w:r w:rsidRPr="00A55596">
                  <w:t>ITU-T SG5, ITU-R WP 5D and 3GPP SA5</w:t>
                </w:r>
                <w:r w:rsidRPr="00A55596">
                  <w:rPr>
                    <w:rFonts w:hint="eastAsia"/>
                  </w:rPr>
                  <w:t xml:space="preserve"> of the progress of </w:t>
                </w:r>
                <w:r w:rsidRPr="00A55596">
                  <w:t>Recommendation ITU-T M.3381 (ex. M.resm-AI), "Requirements for energy saving management of 5G RAN system with AI"</w:t>
                </w:r>
                <w:r w:rsidRPr="00A55596">
                  <w:rPr>
                    <w:rFonts w:hint="eastAsia"/>
                  </w:rPr>
                  <w:t xml:space="preserve">.  </w:t>
                </w:r>
              </w:p>
            </w:tc>
          </w:sdtContent>
        </w:sdt>
      </w:tr>
    </w:tbl>
    <w:p w14:paraId="486DE1CD" w14:textId="35032ADF" w:rsidR="00125540" w:rsidRDefault="00125540" w:rsidP="008F1A6C">
      <w:pPr>
        <w:jc w:val="both"/>
        <w:rPr>
          <w:rFonts w:eastAsia="MS Mincho"/>
        </w:rPr>
      </w:pPr>
    </w:p>
    <w:p w14:paraId="13403A86" w14:textId="34C50F50" w:rsidR="009D392E" w:rsidRDefault="009D392E" w:rsidP="009D392E">
      <w:pPr>
        <w:rPr>
          <w:rFonts w:eastAsia="SimSun"/>
          <w:lang w:eastAsia="zh-CN"/>
        </w:rPr>
      </w:pPr>
      <w:r>
        <w:t xml:space="preserve">ITU-T Study Group 2, Question 5/2 would like to inform ITU-T </w:t>
      </w:r>
      <w:r>
        <w:rPr>
          <w:lang w:eastAsia="zh-CN"/>
        </w:rPr>
        <w:t>SG5,</w:t>
      </w:r>
      <w:r w:rsidRPr="00DB39B8">
        <w:t xml:space="preserve"> ITU-R WP 5D</w:t>
      </w:r>
      <w:r w:rsidRPr="004840DB">
        <w:t xml:space="preserve"> </w:t>
      </w:r>
      <w:r w:rsidRPr="004840DB">
        <w:rPr>
          <w:rFonts w:hint="eastAsia"/>
        </w:rPr>
        <w:t>and</w:t>
      </w:r>
      <w:r w:rsidRPr="004840DB">
        <w:t xml:space="preserve"> </w:t>
      </w:r>
      <w:r w:rsidRPr="00DB39B8">
        <w:t>3GPP SA5</w:t>
      </w:r>
      <w:r>
        <w:t xml:space="preserve"> that new Recommendation ITU-T </w:t>
      </w:r>
      <w:r w:rsidRPr="00A55596">
        <w:t xml:space="preserve">M.3381 (ex. </w:t>
      </w:r>
      <w:r w:rsidRPr="00B14E73">
        <w:t>M.</w:t>
      </w:r>
      <w:r>
        <w:t>resm-AI</w:t>
      </w:r>
      <w:r w:rsidRPr="00B14E73">
        <w:t>), "</w:t>
      </w:r>
      <w:r w:rsidRPr="00FF3B8F">
        <w:t>Requirements for energy saving management of 5G RAN system with AI</w:t>
      </w:r>
      <w:r w:rsidRPr="00B14E73">
        <w:t>"</w:t>
      </w:r>
      <w:r>
        <w:t xml:space="preserve">, </w:t>
      </w:r>
      <w:hyperlink r:id="rId13" w:history="1">
        <w:r>
          <w:rPr>
            <w:rStyle w:val="Hyperlink"/>
            <w:rFonts w:ascii="Times New Roman" w:hAnsi="Times New Roman"/>
            <w:lang w:eastAsia="zh-CN"/>
          </w:rPr>
          <w:t>SG2-TD</w:t>
        </w:r>
        <w:r w:rsidRPr="007F6A0C">
          <w:rPr>
            <w:rStyle w:val="Hyperlink"/>
            <w:rFonts w:ascii="Times New Roman" w:eastAsia="MS Mincho" w:hAnsi="Times New Roman"/>
          </w:rPr>
          <w:t>83</w:t>
        </w:r>
      </w:hyperlink>
      <w:r w:rsidR="00873DAD">
        <w:rPr>
          <w:rStyle w:val="Hyperlink"/>
          <w:rFonts w:ascii="Times New Roman" w:eastAsia="MS Mincho" w:hAnsi="Times New Roman"/>
        </w:rPr>
        <w:t>R1</w:t>
      </w:r>
      <w:r>
        <w:t xml:space="preserve">, was consented </w:t>
      </w:r>
      <w:r>
        <w:rPr>
          <w:rFonts w:hint="eastAsia"/>
        </w:rPr>
        <w:t xml:space="preserve">at </w:t>
      </w:r>
      <w:r>
        <w:t xml:space="preserve">its </w:t>
      </w:r>
      <w:r w:rsidR="006B27FF">
        <w:t>virtual meeting</w:t>
      </w:r>
      <w:r>
        <w:t xml:space="preserve"> held on </w:t>
      </w:r>
      <w:r w:rsidRPr="008D6F03">
        <w:t>8-19 November</w:t>
      </w:r>
      <w:r>
        <w:rPr>
          <w:rFonts w:hint="eastAsia"/>
        </w:rPr>
        <w:t xml:space="preserve"> </w:t>
      </w:r>
      <w:r>
        <w:t xml:space="preserve">2020. </w:t>
      </w:r>
    </w:p>
    <w:p w14:paraId="06FD8A31" w14:textId="37EC7FCB" w:rsidR="003F45F9" w:rsidRDefault="006C0E89" w:rsidP="006C0E89">
      <w:pPr>
        <w:spacing w:before="240"/>
        <w:jc w:val="both"/>
      </w:pPr>
      <w:r>
        <w:t xml:space="preserve">The goal of the </w:t>
      </w:r>
      <w:r w:rsidR="003F45F9">
        <w:t xml:space="preserve">new Recommendation </w:t>
      </w:r>
      <w:r>
        <w:t>is to</w:t>
      </w:r>
      <w:r>
        <w:rPr>
          <w:rFonts w:hint="eastAsia"/>
        </w:rPr>
        <w:t xml:space="preserve"> </w:t>
      </w:r>
      <w:r w:rsidR="00815EEB">
        <w:t>set</w:t>
      </w:r>
      <w:r>
        <w:t xml:space="preserve"> the</w:t>
      </w:r>
      <w:r>
        <w:rPr>
          <w:rFonts w:hint="eastAsia"/>
        </w:rPr>
        <w:t xml:space="preserve"> </w:t>
      </w:r>
      <w:r>
        <w:t>requirements of using AI technology to achieve energy saving management for communication units and virtualized hardware resources of 5G RAN system, via EMS and open interfaces provided by vendors,</w:t>
      </w:r>
      <w:r>
        <w:rPr>
          <w:rFonts w:hint="eastAsia"/>
        </w:rPr>
        <w:t xml:space="preserve"> from</w:t>
      </w:r>
      <w:r>
        <w:t xml:space="preserve"> the OSS level. In addition, this </w:t>
      </w:r>
      <w:r w:rsidR="003F45F9">
        <w:t xml:space="preserve">new </w:t>
      </w:r>
      <w:r>
        <w:t>Recommendation includes process recommendations for sending intelligent energy saving strategies from OSS to EMS and then to wireless equipment.</w:t>
      </w:r>
      <w:r w:rsidR="009726DA">
        <w:t xml:space="preserve"> </w:t>
      </w:r>
      <w:r>
        <w:t xml:space="preserve">This Recommendation </w:t>
      </w:r>
      <w:r w:rsidR="00707EFD">
        <w:t>set</w:t>
      </w:r>
      <w:r>
        <w:t>s</w:t>
      </w:r>
      <w:r>
        <w:rPr>
          <w:color w:val="000000"/>
        </w:rPr>
        <w:t xml:space="preserve"> functional requirements for energy saving management of 5G RAN system with AI, and </w:t>
      </w:r>
      <w:r>
        <w:t xml:space="preserve">it also </w:t>
      </w:r>
      <w:r w:rsidR="00707EFD">
        <w:t>sets</w:t>
      </w:r>
      <w:r>
        <w:t xml:space="preserve"> </w:t>
      </w:r>
      <w:r>
        <w:rPr>
          <w:color w:val="000000"/>
        </w:rPr>
        <w:t>use cases of energy saving management of 5G RAN system with AI.</w:t>
      </w:r>
      <w:r w:rsidR="003F45F9" w:rsidRPr="003F45F9">
        <w:t xml:space="preserve"> </w:t>
      </w:r>
    </w:p>
    <w:p w14:paraId="2211E732" w14:textId="06E935C0" w:rsidR="009D392E" w:rsidRPr="006C0E89" w:rsidRDefault="003F45F9" w:rsidP="00E75E51">
      <w:pPr>
        <w:keepNext/>
        <w:keepLines/>
        <w:spacing w:before="240"/>
        <w:jc w:val="both"/>
        <w:rPr>
          <w:rFonts w:eastAsia="SimSun"/>
          <w:lang w:eastAsia="zh-CN"/>
        </w:rPr>
      </w:pPr>
      <w:r>
        <w:lastRenderedPageBreak/>
        <w:t>SG2 welcome</w:t>
      </w:r>
      <w:r w:rsidR="006B27FF">
        <w:t>s</w:t>
      </w:r>
      <w:r>
        <w:t xml:space="preserve"> any comments or feedback for this new Recommendation.</w:t>
      </w:r>
    </w:p>
    <w:p w14:paraId="23DF2BB4" w14:textId="06EF5961" w:rsidR="009D392E" w:rsidRDefault="009D392E" w:rsidP="00E75E51">
      <w:pPr>
        <w:keepNext/>
        <w:keepLines/>
      </w:pPr>
      <w:r>
        <w:t xml:space="preserve">SG2 is willing to continue to cooperate with ITU-T </w:t>
      </w:r>
      <w:r>
        <w:rPr>
          <w:lang w:eastAsia="zh-CN"/>
        </w:rPr>
        <w:t>SG5,</w:t>
      </w:r>
      <w:r w:rsidRPr="00DB39B8">
        <w:t xml:space="preserve"> ITU-R WP 5D</w:t>
      </w:r>
      <w:r w:rsidRPr="004840DB">
        <w:t xml:space="preserve"> </w:t>
      </w:r>
      <w:r w:rsidRPr="004840DB">
        <w:rPr>
          <w:rFonts w:hint="eastAsia"/>
        </w:rPr>
        <w:t>and</w:t>
      </w:r>
      <w:r w:rsidRPr="004840DB">
        <w:t xml:space="preserve"> </w:t>
      </w:r>
      <w:r w:rsidRPr="00DB39B8">
        <w:t>3GPP SA5</w:t>
      </w:r>
      <w:r>
        <w:t xml:space="preserve"> in the field of AI for </w:t>
      </w:r>
      <w:r w:rsidR="003F45F9">
        <w:t>energy saving</w:t>
      </w:r>
      <w:r>
        <w:rPr>
          <w:rFonts w:hint="eastAsia"/>
        </w:rPr>
        <w:t>.</w:t>
      </w:r>
      <w:r>
        <w:t xml:space="preserve"> </w:t>
      </w:r>
    </w:p>
    <w:p w14:paraId="4297EA70" w14:textId="77777777" w:rsidR="00FC6A07" w:rsidRDefault="00FC6A07" w:rsidP="00744871">
      <w:pPr>
        <w:spacing w:before="0"/>
        <w:jc w:val="both"/>
        <w:rPr>
          <w:rFonts w:eastAsia="MS Mincho"/>
        </w:rPr>
      </w:pPr>
    </w:p>
    <w:p w14:paraId="1C6FBE7C" w14:textId="529E46C4" w:rsidR="00FC6A07" w:rsidRPr="00FC6A07" w:rsidRDefault="00FC6A07" w:rsidP="00FC6A07">
      <w:pPr>
        <w:jc w:val="both"/>
        <w:rPr>
          <w:rFonts w:eastAsia="MS Mincho"/>
        </w:rPr>
      </w:pPr>
      <w:r w:rsidRPr="00FC6A07">
        <w:rPr>
          <w:rFonts w:eastAsia="MS Mincho"/>
        </w:rPr>
        <w:t>Attach:</w:t>
      </w:r>
    </w:p>
    <w:p w14:paraId="3EA87338" w14:textId="588A12AB" w:rsidR="00937166" w:rsidRPr="00937166" w:rsidRDefault="00FC6A07" w:rsidP="006B27FF">
      <w:pPr>
        <w:pStyle w:val="enumlev1"/>
        <w:rPr>
          <w:rFonts w:eastAsia="MS Mincho"/>
        </w:rPr>
      </w:pPr>
      <w:r w:rsidRPr="00FC6A07">
        <w:rPr>
          <w:rFonts w:eastAsia="MS Mincho"/>
        </w:rPr>
        <w:t xml:space="preserve">‒ </w:t>
      </w:r>
      <w:r w:rsidR="006B27FF">
        <w:rPr>
          <w:rFonts w:eastAsia="MS Mincho"/>
        </w:rPr>
        <w:tab/>
      </w:r>
      <w:r w:rsidR="007F6A0C" w:rsidRPr="007F6A0C">
        <w:rPr>
          <w:rFonts w:eastAsia="MS Mincho"/>
        </w:rPr>
        <w:t xml:space="preserve">M.3381 (ex. M.resm-AI), "Requirements for energy saving management of 5G RAN system with AI" </w:t>
      </w:r>
      <w:r w:rsidRPr="00FC6A07">
        <w:rPr>
          <w:rFonts w:eastAsia="MS Mincho"/>
        </w:rPr>
        <w:t xml:space="preserve"> (</w:t>
      </w:r>
      <w:hyperlink r:id="rId14" w:history="1">
        <w:r w:rsidR="007F6A0C">
          <w:rPr>
            <w:rStyle w:val="Hyperlink"/>
            <w:rFonts w:ascii="Times New Roman" w:hAnsi="Times New Roman"/>
            <w:lang w:eastAsia="zh-CN"/>
          </w:rPr>
          <w:t>SG2</w:t>
        </w:r>
        <w:r w:rsidR="00DD06C9">
          <w:rPr>
            <w:rStyle w:val="Hyperlink"/>
            <w:rFonts w:ascii="Times New Roman" w:hAnsi="Times New Roman"/>
            <w:lang w:eastAsia="zh-CN"/>
          </w:rPr>
          <w:t>-</w:t>
        </w:r>
        <w:r w:rsidR="007F6A0C">
          <w:rPr>
            <w:rStyle w:val="Hyperlink"/>
            <w:rFonts w:ascii="Times New Roman" w:hAnsi="Times New Roman"/>
            <w:lang w:eastAsia="zh-CN"/>
          </w:rPr>
          <w:t>TD</w:t>
        </w:r>
        <w:r w:rsidR="007F6A0C" w:rsidRPr="007F6A0C">
          <w:rPr>
            <w:rStyle w:val="Hyperlink"/>
            <w:rFonts w:ascii="Times New Roman" w:eastAsia="MS Mincho" w:hAnsi="Times New Roman"/>
          </w:rPr>
          <w:t>83</w:t>
        </w:r>
      </w:hyperlink>
      <w:r w:rsidR="00873DAD">
        <w:rPr>
          <w:rStyle w:val="Hyperlink"/>
          <w:rFonts w:ascii="Times New Roman" w:eastAsia="MS Mincho" w:hAnsi="Times New Roman"/>
        </w:rPr>
        <w:t>R</w:t>
      </w:r>
      <w:r w:rsidR="00B263C5">
        <w:rPr>
          <w:rStyle w:val="Hyperlink"/>
          <w:rFonts w:ascii="Times New Roman" w:eastAsia="MS Mincho" w:hAnsi="Times New Roman"/>
        </w:rPr>
        <w:t>2</w:t>
      </w:r>
      <w:r w:rsidR="006B27FF">
        <w:rPr>
          <w:rStyle w:val="Hyperlink"/>
          <w:rFonts w:ascii="Times New Roman" w:eastAsia="MS Mincho" w:hAnsi="Times New Roman"/>
        </w:rPr>
        <w:t>/PLEN</w:t>
      </w:r>
      <w:r w:rsidRPr="00FC6A07">
        <w:rPr>
          <w:rFonts w:eastAsia="MS Mincho"/>
        </w:rPr>
        <w:t>)</w:t>
      </w:r>
    </w:p>
    <w:p w14:paraId="745EC349" w14:textId="7D206327" w:rsidR="00AD1D36" w:rsidRDefault="003665FE" w:rsidP="00744871">
      <w:pPr>
        <w:spacing w:after="120"/>
        <w:jc w:val="center"/>
        <w:rPr>
          <w:lang w:eastAsia="zh-CN"/>
        </w:rPr>
      </w:pPr>
      <w:r>
        <w:t>_______________________</w:t>
      </w:r>
    </w:p>
    <w:sectPr w:rsidR="00AD1D36" w:rsidSect="00E75E51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6C317" w14:textId="77777777" w:rsidR="00B000E0" w:rsidRDefault="00B000E0">
      <w:pPr>
        <w:spacing w:before="0"/>
      </w:pPr>
      <w:r>
        <w:separator/>
      </w:r>
    </w:p>
  </w:endnote>
  <w:endnote w:type="continuationSeparator" w:id="0">
    <w:p w14:paraId="12D81BBD" w14:textId="77777777" w:rsidR="00B000E0" w:rsidRDefault="00B000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46DAD" w14:textId="77777777" w:rsidR="00B000E0" w:rsidRDefault="00B000E0">
      <w:pPr>
        <w:spacing w:before="0"/>
      </w:pPr>
      <w:r>
        <w:separator/>
      </w:r>
    </w:p>
  </w:footnote>
  <w:footnote w:type="continuationSeparator" w:id="0">
    <w:p w14:paraId="7B642BE5" w14:textId="77777777" w:rsidR="00B000E0" w:rsidRDefault="00B000E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B39CA" w14:textId="4BD06C44" w:rsidR="00AD1D36" w:rsidRPr="00E75E51" w:rsidRDefault="00E75E51" w:rsidP="00E75E51">
    <w:pPr>
      <w:pStyle w:val="Header"/>
      <w:rPr>
        <w:sz w:val="18"/>
      </w:rPr>
    </w:pPr>
    <w:r w:rsidRPr="00E75E51">
      <w:rPr>
        <w:sz w:val="18"/>
      </w:rPr>
      <w:t xml:space="preserve">- </w:t>
    </w:r>
    <w:r w:rsidRPr="00E75E51">
      <w:rPr>
        <w:sz w:val="18"/>
      </w:rPr>
      <w:fldChar w:fldCharType="begin"/>
    </w:r>
    <w:r w:rsidRPr="00E75E51">
      <w:rPr>
        <w:sz w:val="18"/>
      </w:rPr>
      <w:instrText xml:space="preserve"> PAGE  \* MERGEFORMAT </w:instrText>
    </w:r>
    <w:r w:rsidRPr="00E75E51">
      <w:rPr>
        <w:sz w:val="18"/>
      </w:rPr>
      <w:fldChar w:fldCharType="separate"/>
    </w:r>
    <w:r w:rsidRPr="00E75E51">
      <w:rPr>
        <w:noProof/>
        <w:sz w:val="18"/>
      </w:rPr>
      <w:t>1</w:t>
    </w:r>
    <w:r w:rsidRPr="00E75E51">
      <w:rPr>
        <w:sz w:val="18"/>
      </w:rPr>
      <w:fldChar w:fldCharType="end"/>
    </w:r>
    <w:r w:rsidRPr="00E75E51">
      <w:rPr>
        <w:sz w:val="18"/>
      </w:rPr>
      <w:t xml:space="preserve"> -</w:t>
    </w:r>
  </w:p>
  <w:p w14:paraId="15D652AF" w14:textId="209C290C" w:rsidR="00E75E51" w:rsidRPr="00E75E51" w:rsidRDefault="00E75E51" w:rsidP="00E75E51">
    <w:pPr>
      <w:pStyle w:val="Header"/>
      <w:spacing w:after="240"/>
      <w:rPr>
        <w:sz w:val="18"/>
      </w:rPr>
    </w:pPr>
    <w:r w:rsidRPr="00E75E51">
      <w:rPr>
        <w:sz w:val="18"/>
      </w:rPr>
      <w:fldChar w:fldCharType="begin"/>
    </w:r>
    <w:r w:rsidRPr="00E75E51">
      <w:rPr>
        <w:sz w:val="18"/>
      </w:rPr>
      <w:instrText xml:space="preserve"> STYLEREF  Docnumber  </w:instrText>
    </w:r>
    <w:r w:rsidRPr="00E75E51">
      <w:rPr>
        <w:sz w:val="18"/>
      </w:rPr>
      <w:fldChar w:fldCharType="separate"/>
    </w:r>
    <w:r w:rsidR="00F30A59">
      <w:rPr>
        <w:noProof/>
        <w:sz w:val="18"/>
      </w:rPr>
      <w:t>SG2-LS224</w:t>
    </w:r>
    <w:r w:rsidRPr="00E75E51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M1tDQ1M7Q0MjdR0lEKTi0uzszPAykwrAUAqlQAiSwAAAA="/>
  </w:docVars>
  <w:rsids>
    <w:rsidRoot w:val="005C0300"/>
    <w:rsid w:val="000105D9"/>
    <w:rsid w:val="000120AF"/>
    <w:rsid w:val="00014F69"/>
    <w:rsid w:val="000171DB"/>
    <w:rsid w:val="00023D9A"/>
    <w:rsid w:val="0003019E"/>
    <w:rsid w:val="0003582E"/>
    <w:rsid w:val="00043D75"/>
    <w:rsid w:val="000561AC"/>
    <w:rsid w:val="00057000"/>
    <w:rsid w:val="00061268"/>
    <w:rsid w:val="000640E0"/>
    <w:rsid w:val="000966A8"/>
    <w:rsid w:val="000A5CA2"/>
    <w:rsid w:val="000C397B"/>
    <w:rsid w:val="000D0354"/>
    <w:rsid w:val="000D65E2"/>
    <w:rsid w:val="000E6125"/>
    <w:rsid w:val="00111A13"/>
    <w:rsid w:val="00113DBE"/>
    <w:rsid w:val="001200A6"/>
    <w:rsid w:val="00124A40"/>
    <w:rsid w:val="001251DA"/>
    <w:rsid w:val="00125432"/>
    <w:rsid w:val="00125540"/>
    <w:rsid w:val="00131EBC"/>
    <w:rsid w:val="00136DDD"/>
    <w:rsid w:val="00137A62"/>
    <w:rsid w:val="00137F40"/>
    <w:rsid w:val="00144BDF"/>
    <w:rsid w:val="00154492"/>
    <w:rsid w:val="00155DDC"/>
    <w:rsid w:val="00161830"/>
    <w:rsid w:val="00165F7B"/>
    <w:rsid w:val="00184B2C"/>
    <w:rsid w:val="001871EC"/>
    <w:rsid w:val="001A20C3"/>
    <w:rsid w:val="001A5609"/>
    <w:rsid w:val="001A670F"/>
    <w:rsid w:val="001B2FD1"/>
    <w:rsid w:val="001B602B"/>
    <w:rsid w:val="001B6A45"/>
    <w:rsid w:val="001C0538"/>
    <w:rsid w:val="001C2014"/>
    <w:rsid w:val="001C624F"/>
    <w:rsid w:val="001C62B8"/>
    <w:rsid w:val="001C6C1F"/>
    <w:rsid w:val="001D22D8"/>
    <w:rsid w:val="001D4296"/>
    <w:rsid w:val="001E7B0E"/>
    <w:rsid w:val="001F141D"/>
    <w:rsid w:val="00200A06"/>
    <w:rsid w:val="00200A98"/>
    <w:rsid w:val="00201AFA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0C86"/>
    <w:rsid w:val="002759E7"/>
    <w:rsid w:val="00277326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2090A"/>
    <w:rsid w:val="00321CDE"/>
    <w:rsid w:val="0032307D"/>
    <w:rsid w:val="00333E15"/>
    <w:rsid w:val="003449F4"/>
    <w:rsid w:val="003452FD"/>
    <w:rsid w:val="003571BC"/>
    <w:rsid w:val="0036090C"/>
    <w:rsid w:val="00361116"/>
    <w:rsid w:val="00362562"/>
    <w:rsid w:val="00364BC9"/>
    <w:rsid w:val="003665FE"/>
    <w:rsid w:val="00374E6C"/>
    <w:rsid w:val="00385FB5"/>
    <w:rsid w:val="0038715D"/>
    <w:rsid w:val="00394DBF"/>
    <w:rsid w:val="003957A6"/>
    <w:rsid w:val="003A43EF"/>
    <w:rsid w:val="003B1B2B"/>
    <w:rsid w:val="003B5BF5"/>
    <w:rsid w:val="003C1B3B"/>
    <w:rsid w:val="003C52F8"/>
    <w:rsid w:val="003C6870"/>
    <w:rsid w:val="003C7445"/>
    <w:rsid w:val="003D19C2"/>
    <w:rsid w:val="003D1D10"/>
    <w:rsid w:val="003E39A2"/>
    <w:rsid w:val="003E57AB"/>
    <w:rsid w:val="003F2BED"/>
    <w:rsid w:val="003F45F9"/>
    <w:rsid w:val="00400B49"/>
    <w:rsid w:val="00402D53"/>
    <w:rsid w:val="00410E85"/>
    <w:rsid w:val="00423950"/>
    <w:rsid w:val="00443878"/>
    <w:rsid w:val="00446E08"/>
    <w:rsid w:val="004539A8"/>
    <w:rsid w:val="004712CA"/>
    <w:rsid w:val="00473782"/>
    <w:rsid w:val="0047422E"/>
    <w:rsid w:val="004840DB"/>
    <w:rsid w:val="0049090D"/>
    <w:rsid w:val="0049284F"/>
    <w:rsid w:val="0049674B"/>
    <w:rsid w:val="004A5D91"/>
    <w:rsid w:val="004C0673"/>
    <w:rsid w:val="004C4E4E"/>
    <w:rsid w:val="004D3B85"/>
    <w:rsid w:val="004F3816"/>
    <w:rsid w:val="0050586A"/>
    <w:rsid w:val="005144FF"/>
    <w:rsid w:val="0051628D"/>
    <w:rsid w:val="005165BF"/>
    <w:rsid w:val="00520DBF"/>
    <w:rsid w:val="00521651"/>
    <w:rsid w:val="005265EE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49DC"/>
    <w:rsid w:val="005976A1"/>
    <w:rsid w:val="005A7A12"/>
    <w:rsid w:val="005B5629"/>
    <w:rsid w:val="005C0300"/>
    <w:rsid w:val="005C095D"/>
    <w:rsid w:val="005C25DA"/>
    <w:rsid w:val="005C27A2"/>
    <w:rsid w:val="005C431B"/>
    <w:rsid w:val="005D4FEB"/>
    <w:rsid w:val="005F4B6A"/>
    <w:rsid w:val="005F57B4"/>
    <w:rsid w:val="006010F3"/>
    <w:rsid w:val="00615A0A"/>
    <w:rsid w:val="00626673"/>
    <w:rsid w:val="006333D4"/>
    <w:rsid w:val="006369B2"/>
    <w:rsid w:val="0063718D"/>
    <w:rsid w:val="00643F05"/>
    <w:rsid w:val="00647525"/>
    <w:rsid w:val="00647A71"/>
    <w:rsid w:val="0065641D"/>
    <w:rsid w:val="006570B0"/>
    <w:rsid w:val="0066022F"/>
    <w:rsid w:val="00663206"/>
    <w:rsid w:val="00663633"/>
    <w:rsid w:val="006710C1"/>
    <w:rsid w:val="006813BC"/>
    <w:rsid w:val="006823F3"/>
    <w:rsid w:val="00686147"/>
    <w:rsid w:val="0069210B"/>
    <w:rsid w:val="00695DD7"/>
    <w:rsid w:val="006A4055"/>
    <w:rsid w:val="006A7C27"/>
    <w:rsid w:val="006B27FF"/>
    <w:rsid w:val="006B2FE4"/>
    <w:rsid w:val="006B37B0"/>
    <w:rsid w:val="006C0E89"/>
    <w:rsid w:val="006C5641"/>
    <w:rsid w:val="006D1089"/>
    <w:rsid w:val="006D1B86"/>
    <w:rsid w:val="006D29E6"/>
    <w:rsid w:val="006D7355"/>
    <w:rsid w:val="006F7DEE"/>
    <w:rsid w:val="00707EFD"/>
    <w:rsid w:val="00715551"/>
    <w:rsid w:val="00715CA6"/>
    <w:rsid w:val="00716A1A"/>
    <w:rsid w:val="00731135"/>
    <w:rsid w:val="007324AF"/>
    <w:rsid w:val="0073446F"/>
    <w:rsid w:val="00735DBA"/>
    <w:rsid w:val="00736530"/>
    <w:rsid w:val="007409B4"/>
    <w:rsid w:val="00741974"/>
    <w:rsid w:val="00744871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0ED6"/>
    <w:rsid w:val="007C7122"/>
    <w:rsid w:val="007C7A04"/>
    <w:rsid w:val="007D3F11"/>
    <w:rsid w:val="007E2C69"/>
    <w:rsid w:val="007E53E4"/>
    <w:rsid w:val="007E656A"/>
    <w:rsid w:val="007E72EC"/>
    <w:rsid w:val="007F3CAA"/>
    <w:rsid w:val="007F5255"/>
    <w:rsid w:val="007F664D"/>
    <w:rsid w:val="007F6A0C"/>
    <w:rsid w:val="00802F2D"/>
    <w:rsid w:val="00813A62"/>
    <w:rsid w:val="00815EEB"/>
    <w:rsid w:val="00823A74"/>
    <w:rsid w:val="00834EC8"/>
    <w:rsid w:val="00837203"/>
    <w:rsid w:val="00842137"/>
    <w:rsid w:val="0085305E"/>
    <w:rsid w:val="00853F5F"/>
    <w:rsid w:val="008623ED"/>
    <w:rsid w:val="0087149C"/>
    <w:rsid w:val="00871656"/>
    <w:rsid w:val="0087225A"/>
    <w:rsid w:val="00873875"/>
    <w:rsid w:val="00873DAD"/>
    <w:rsid w:val="008746C7"/>
    <w:rsid w:val="00875AA6"/>
    <w:rsid w:val="00880944"/>
    <w:rsid w:val="0089088E"/>
    <w:rsid w:val="00892297"/>
    <w:rsid w:val="008964D6"/>
    <w:rsid w:val="008B2307"/>
    <w:rsid w:val="008B5123"/>
    <w:rsid w:val="008D24DE"/>
    <w:rsid w:val="008D6F03"/>
    <w:rsid w:val="008E0172"/>
    <w:rsid w:val="008F1A6C"/>
    <w:rsid w:val="00914B5D"/>
    <w:rsid w:val="00932970"/>
    <w:rsid w:val="00936852"/>
    <w:rsid w:val="00937166"/>
    <w:rsid w:val="0094045D"/>
    <w:rsid w:val="009406B5"/>
    <w:rsid w:val="00946166"/>
    <w:rsid w:val="009726DA"/>
    <w:rsid w:val="0097530B"/>
    <w:rsid w:val="00983164"/>
    <w:rsid w:val="00987536"/>
    <w:rsid w:val="00992994"/>
    <w:rsid w:val="009972EF"/>
    <w:rsid w:val="009B5035"/>
    <w:rsid w:val="009C121F"/>
    <w:rsid w:val="009C3160"/>
    <w:rsid w:val="009D392E"/>
    <w:rsid w:val="009E0D34"/>
    <w:rsid w:val="009E38EE"/>
    <w:rsid w:val="009E766E"/>
    <w:rsid w:val="009F1960"/>
    <w:rsid w:val="009F3132"/>
    <w:rsid w:val="009F5A21"/>
    <w:rsid w:val="009F715E"/>
    <w:rsid w:val="00A10DBB"/>
    <w:rsid w:val="00A11720"/>
    <w:rsid w:val="00A20A42"/>
    <w:rsid w:val="00A21247"/>
    <w:rsid w:val="00A31D47"/>
    <w:rsid w:val="00A4013E"/>
    <w:rsid w:val="00A4045F"/>
    <w:rsid w:val="00A427CD"/>
    <w:rsid w:val="00A44B29"/>
    <w:rsid w:val="00A45FEE"/>
    <w:rsid w:val="00A4600B"/>
    <w:rsid w:val="00A50506"/>
    <w:rsid w:val="00A51EF0"/>
    <w:rsid w:val="00A55596"/>
    <w:rsid w:val="00A55B9D"/>
    <w:rsid w:val="00A6057D"/>
    <w:rsid w:val="00A6088D"/>
    <w:rsid w:val="00A67A81"/>
    <w:rsid w:val="00A730A6"/>
    <w:rsid w:val="00A971A0"/>
    <w:rsid w:val="00AA1F22"/>
    <w:rsid w:val="00AC1191"/>
    <w:rsid w:val="00AC6DCC"/>
    <w:rsid w:val="00AD1D36"/>
    <w:rsid w:val="00AE5CC4"/>
    <w:rsid w:val="00AF7CDA"/>
    <w:rsid w:val="00B000E0"/>
    <w:rsid w:val="00B05821"/>
    <w:rsid w:val="00B100D6"/>
    <w:rsid w:val="00B1469F"/>
    <w:rsid w:val="00B14E73"/>
    <w:rsid w:val="00B164C9"/>
    <w:rsid w:val="00B263C5"/>
    <w:rsid w:val="00B26C28"/>
    <w:rsid w:val="00B41046"/>
    <w:rsid w:val="00B4174C"/>
    <w:rsid w:val="00B44218"/>
    <w:rsid w:val="00B453F5"/>
    <w:rsid w:val="00B6120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6499"/>
    <w:rsid w:val="00C3587A"/>
    <w:rsid w:val="00C37820"/>
    <w:rsid w:val="00C41683"/>
    <w:rsid w:val="00C42125"/>
    <w:rsid w:val="00C61EEF"/>
    <w:rsid w:val="00C62814"/>
    <w:rsid w:val="00C67B25"/>
    <w:rsid w:val="00C748F7"/>
    <w:rsid w:val="00C74937"/>
    <w:rsid w:val="00C85F5E"/>
    <w:rsid w:val="00C91911"/>
    <w:rsid w:val="00CB2599"/>
    <w:rsid w:val="00CB44FF"/>
    <w:rsid w:val="00CB479F"/>
    <w:rsid w:val="00CB510C"/>
    <w:rsid w:val="00CD2139"/>
    <w:rsid w:val="00CD6848"/>
    <w:rsid w:val="00CD6D09"/>
    <w:rsid w:val="00CE3C59"/>
    <w:rsid w:val="00CE5986"/>
    <w:rsid w:val="00CF61BD"/>
    <w:rsid w:val="00D305EC"/>
    <w:rsid w:val="00D35215"/>
    <w:rsid w:val="00D647EF"/>
    <w:rsid w:val="00D73137"/>
    <w:rsid w:val="00D74C07"/>
    <w:rsid w:val="00D977A2"/>
    <w:rsid w:val="00DA1D47"/>
    <w:rsid w:val="00DB265C"/>
    <w:rsid w:val="00DB2A21"/>
    <w:rsid w:val="00DB39B8"/>
    <w:rsid w:val="00DB6688"/>
    <w:rsid w:val="00DC0374"/>
    <w:rsid w:val="00DC39F3"/>
    <w:rsid w:val="00DD06C9"/>
    <w:rsid w:val="00DD1DEE"/>
    <w:rsid w:val="00DD20FE"/>
    <w:rsid w:val="00DD50DE"/>
    <w:rsid w:val="00DE3062"/>
    <w:rsid w:val="00E01D6C"/>
    <w:rsid w:val="00E0581D"/>
    <w:rsid w:val="00E13541"/>
    <w:rsid w:val="00E204DD"/>
    <w:rsid w:val="00E3212B"/>
    <w:rsid w:val="00E353EC"/>
    <w:rsid w:val="00E51F61"/>
    <w:rsid w:val="00E53C24"/>
    <w:rsid w:val="00E56E77"/>
    <w:rsid w:val="00E64067"/>
    <w:rsid w:val="00E65749"/>
    <w:rsid w:val="00E67A87"/>
    <w:rsid w:val="00E75E51"/>
    <w:rsid w:val="00E83C30"/>
    <w:rsid w:val="00E87795"/>
    <w:rsid w:val="00E934FA"/>
    <w:rsid w:val="00EB2406"/>
    <w:rsid w:val="00EB444D"/>
    <w:rsid w:val="00EB4B15"/>
    <w:rsid w:val="00EC038F"/>
    <w:rsid w:val="00ED5B66"/>
    <w:rsid w:val="00EE5C0D"/>
    <w:rsid w:val="00EF4792"/>
    <w:rsid w:val="00F001A4"/>
    <w:rsid w:val="00F02294"/>
    <w:rsid w:val="00F30A59"/>
    <w:rsid w:val="00F30DE7"/>
    <w:rsid w:val="00F31C0C"/>
    <w:rsid w:val="00F35C6C"/>
    <w:rsid w:val="00F35F57"/>
    <w:rsid w:val="00F40061"/>
    <w:rsid w:val="00F50467"/>
    <w:rsid w:val="00F562A0"/>
    <w:rsid w:val="00F57FA4"/>
    <w:rsid w:val="00F63147"/>
    <w:rsid w:val="00F74CFB"/>
    <w:rsid w:val="00F75875"/>
    <w:rsid w:val="00F75F7D"/>
    <w:rsid w:val="00F95510"/>
    <w:rsid w:val="00F9734D"/>
    <w:rsid w:val="00FA02CB"/>
    <w:rsid w:val="00FA2177"/>
    <w:rsid w:val="00FB0783"/>
    <w:rsid w:val="00FB729C"/>
    <w:rsid w:val="00FB7A8B"/>
    <w:rsid w:val="00FC551C"/>
    <w:rsid w:val="00FC6A07"/>
    <w:rsid w:val="00FD439E"/>
    <w:rsid w:val="00FD76CB"/>
    <w:rsid w:val="00FE152B"/>
    <w:rsid w:val="00FE239E"/>
    <w:rsid w:val="00FF3B8F"/>
    <w:rsid w:val="00FF4546"/>
    <w:rsid w:val="00FF538F"/>
    <w:rsid w:val="3D654F8B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455FDA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6A0C"/>
    <w:rPr>
      <w:color w:val="605E5C"/>
      <w:shd w:val="clear" w:color="auto" w:fill="E1DFDD"/>
    </w:rPr>
  </w:style>
  <w:style w:type="character" w:customStyle="1" w:styleId="15">
    <w:name w:val="15"/>
    <w:basedOn w:val="DefaultParagraphFont"/>
    <w:rsid w:val="009D392E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555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F45F9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5E5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F30A59"/>
    <w:pPr>
      <w:spacing w:after="120" w:line="240" w:lineRule="auto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F30A5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8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02-211108-TD-PLEN-0083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cherkesov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aop11@chinatelecom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itu.int/md/T17-SG02-211108-TD-GEN-1514/e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2-211108-TD-PLEN-008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EC252E" w:rsidRDefault="00EC252E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EC252E" w:rsidRDefault="00EC252E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C7EAF"/>
    <w:rsid w:val="000E25BB"/>
    <w:rsid w:val="0013281E"/>
    <w:rsid w:val="001A1C4C"/>
    <w:rsid w:val="001A5F6A"/>
    <w:rsid w:val="002507CD"/>
    <w:rsid w:val="00256D54"/>
    <w:rsid w:val="002A0AE4"/>
    <w:rsid w:val="002D5667"/>
    <w:rsid w:val="002D6447"/>
    <w:rsid w:val="002D7EFF"/>
    <w:rsid w:val="00300983"/>
    <w:rsid w:val="00325284"/>
    <w:rsid w:val="00325869"/>
    <w:rsid w:val="00332796"/>
    <w:rsid w:val="003962CD"/>
    <w:rsid w:val="003B491B"/>
    <w:rsid w:val="003F520B"/>
    <w:rsid w:val="00400FFE"/>
    <w:rsid w:val="00402B48"/>
    <w:rsid w:val="00403A9C"/>
    <w:rsid w:val="00464382"/>
    <w:rsid w:val="004C5B62"/>
    <w:rsid w:val="004D3A5B"/>
    <w:rsid w:val="004E2252"/>
    <w:rsid w:val="004F124B"/>
    <w:rsid w:val="00521197"/>
    <w:rsid w:val="0058667C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208D0"/>
    <w:rsid w:val="00841C9F"/>
    <w:rsid w:val="00871739"/>
    <w:rsid w:val="00874885"/>
    <w:rsid w:val="008A689C"/>
    <w:rsid w:val="008B5653"/>
    <w:rsid w:val="008D554D"/>
    <w:rsid w:val="00947D8D"/>
    <w:rsid w:val="00992675"/>
    <w:rsid w:val="009A4B03"/>
    <w:rsid w:val="009D0F9B"/>
    <w:rsid w:val="009F2F69"/>
    <w:rsid w:val="00A3586C"/>
    <w:rsid w:val="00A65845"/>
    <w:rsid w:val="00A8359E"/>
    <w:rsid w:val="00AB0F92"/>
    <w:rsid w:val="00AB1603"/>
    <w:rsid w:val="00AC0C81"/>
    <w:rsid w:val="00AD49AA"/>
    <w:rsid w:val="00AE547C"/>
    <w:rsid w:val="00AF3CAC"/>
    <w:rsid w:val="00B37061"/>
    <w:rsid w:val="00B57FFA"/>
    <w:rsid w:val="00B603E6"/>
    <w:rsid w:val="00B772D8"/>
    <w:rsid w:val="00BD7D45"/>
    <w:rsid w:val="00BF10DB"/>
    <w:rsid w:val="00BF3BC1"/>
    <w:rsid w:val="00C02C21"/>
    <w:rsid w:val="00C25978"/>
    <w:rsid w:val="00C71F01"/>
    <w:rsid w:val="00C7519D"/>
    <w:rsid w:val="00CA5022"/>
    <w:rsid w:val="00D056B1"/>
    <w:rsid w:val="00D13A99"/>
    <w:rsid w:val="00D23681"/>
    <w:rsid w:val="00D352FB"/>
    <w:rsid w:val="00D40096"/>
    <w:rsid w:val="00D677E6"/>
    <w:rsid w:val="00DA4CB5"/>
    <w:rsid w:val="00DB774F"/>
    <w:rsid w:val="00DD7F58"/>
    <w:rsid w:val="00E24248"/>
    <w:rsid w:val="00E66F7A"/>
    <w:rsid w:val="00E75FF4"/>
    <w:rsid w:val="00E8408F"/>
    <w:rsid w:val="00EC252E"/>
    <w:rsid w:val="00EE119E"/>
    <w:rsid w:val="00EE281E"/>
    <w:rsid w:val="00F12780"/>
    <w:rsid w:val="00F176CB"/>
    <w:rsid w:val="00F45BE0"/>
    <w:rsid w:val="00F869EF"/>
    <w:rsid w:val="00F940EE"/>
    <w:rsid w:val="00F96566"/>
    <w:rsid w:val="00F96BF4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ITU-T SG5, ITU-R WP 5D and 3GPP SA5 of the progress of Recommendation ITU-T M.3381 (ex. M.resm-AI), "Requirements for energy saving management of 5G RAN system with AI". 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suggestions of QoE indicators of Video Quality Management of Surveillance Service (reply to SG2-LS98)</vt:lpstr>
    </vt:vector>
  </TitlesOfParts>
  <Manager>ITU-T</Manager>
  <Company>International Telecommunication Union (ITU)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Recommendation ITU-T M.3381 (ex. M.resm-AI), "Requirements for energy saving management of 5G RAN system with AI" [to ITU-T SG5, ITU-R WP 5D and 3GPP SA5]</dc:title>
  <dc:creator>Rapporteur, Q5/2</dc:creator>
  <cp:keywords>M.3381 (ex. M.resm-AI); "Requirements for energy saving management of 5G RAN system with AI".</cp:keywords>
  <dc:description>SG2-LS224  For: Virtual, 8-19 November 2021_x000d_Document date: _x000d_Saved by ITU51014924 at 15:22:05 on 22.11.21</dc:description>
  <cp:lastModifiedBy>33.926_CR0050_(Rel-17)_eSCAS_5G</cp:lastModifiedBy>
  <cp:revision>2</cp:revision>
  <cp:lastPrinted>2019-05-20T08:48:00Z</cp:lastPrinted>
  <dcterms:created xsi:type="dcterms:W3CDTF">2022-01-12T15:59:00Z</dcterms:created>
  <dcterms:modified xsi:type="dcterms:W3CDTF">2022-01-12T15:59:00Z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SG2-LS224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>Virtual, 8-19 November 2021</vt:lpwstr>
  </property>
  <property fmtid="{D5CDD505-2E9C-101B-9397-08002B2CF9AE}" pid="7" name="Docauthor">
    <vt:lpwstr>Rapporteur, Q5/2</vt:lpwstr>
  </property>
  <property fmtid="{D5CDD505-2E9C-101B-9397-08002B2CF9AE}" pid="8" name="KSOProductBuildVer">
    <vt:lpwstr>2052-11.1.0.9305</vt:lpwstr>
  </property>
</Properties>
</file>